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852"/>
        <w:tblW w:w="87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8"/>
        <w:gridCol w:w="932"/>
        <w:gridCol w:w="1527"/>
        <w:gridCol w:w="5988"/>
      </w:tblGrid>
      <w:tr w:rsidR="00D719D8" w:rsidRPr="000072AF" w:rsidTr="00D719D8">
        <w:trPr>
          <w:trHeight w:val="482"/>
        </w:trPr>
        <w:tc>
          <w:tcPr>
            <w:tcW w:w="8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0A55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【評議員】　</w:t>
            </w:r>
            <w:r w:rsidRPr="000072AF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任期：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0A5552">
              <w:rPr>
                <w:rFonts w:ascii="ＭＳ 明朝" w:hAnsi="ＭＳ 明朝" w:cs="ＭＳ Ｐゴシック" w:hint="eastAsia"/>
                <w:kern w:val="0"/>
                <w:sz w:val="24"/>
              </w:rPr>
              <w:t>6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Pr="000072AF">
              <w:rPr>
                <w:rFonts w:ascii="ＭＳ 明朝" w:hAnsi="ＭＳ 明朝" w:cs="ＭＳ Ｐゴシック" w:hint="eastAsia"/>
                <w:kern w:val="0"/>
                <w:sz w:val="24"/>
              </w:rPr>
              <w:t>開催定時評議員会終結時まで</w:t>
            </w:r>
          </w:p>
        </w:tc>
      </w:tr>
      <w:tr w:rsidR="00D719D8" w:rsidRPr="000072AF" w:rsidTr="00D719D8">
        <w:trPr>
          <w:trHeight w:val="48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D719D8" w:rsidRPr="000072AF" w:rsidTr="00C8434A">
        <w:trPr>
          <w:trHeight w:val="48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評議員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FA4A20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西原　義一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香川県副知事</w:t>
            </w:r>
          </w:p>
        </w:tc>
      </w:tr>
      <w:tr w:rsidR="00D719D8" w:rsidRPr="000072AF" w:rsidTr="00C8434A">
        <w:trPr>
          <w:trHeight w:val="48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評議員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154758" w:rsidP="001547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木内　秀一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香川県農業協同組合代表理事理事長</w:t>
            </w:r>
          </w:p>
        </w:tc>
      </w:tr>
      <w:tr w:rsidR="00D719D8" w:rsidRPr="000072AF" w:rsidTr="00C8434A">
        <w:trPr>
          <w:trHeight w:val="482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評議員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75181C" w:rsidP="0075181C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嶋野　勝路</w:t>
            </w:r>
          </w:p>
        </w:tc>
        <w:tc>
          <w:tcPr>
            <w:tcW w:w="5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香川県漁業協同組合連合会代表理事会長</w:t>
            </w:r>
          </w:p>
        </w:tc>
      </w:tr>
      <w:tr w:rsidR="00D719D8" w:rsidRPr="000072AF" w:rsidTr="00D719D8">
        <w:trPr>
          <w:trHeight w:val="48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評議員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B822CF" w:rsidP="00B822CF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泉　雅文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香川県商工会議所連合会会長</w:t>
            </w:r>
          </w:p>
        </w:tc>
      </w:tr>
      <w:tr w:rsidR="00D719D8" w:rsidRPr="000072AF" w:rsidTr="00D719D8">
        <w:trPr>
          <w:trHeight w:val="482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0A5552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評議員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三矢　昌洋</w:t>
            </w:r>
          </w:p>
        </w:tc>
        <w:tc>
          <w:tcPr>
            <w:tcW w:w="5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9D8" w:rsidRPr="000072AF" w:rsidRDefault="00D719D8" w:rsidP="00D719D8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072AF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香川県ホテル旅館生活衛生同業組合代表理事</w:t>
            </w:r>
          </w:p>
        </w:tc>
      </w:tr>
    </w:tbl>
    <w:p w:rsidR="00D719D8" w:rsidRPr="00D719D8" w:rsidRDefault="00D719D8" w:rsidP="00D719D8">
      <w:pPr>
        <w:ind w:leftChars="-67" w:left="1" w:rightChars="-135" w:right="-283" w:hangingChars="59" w:hanging="142"/>
        <w:jc w:val="center"/>
        <w:rPr>
          <w:rFonts w:asciiTheme="minorEastAsia" w:eastAsiaTheme="minorEastAsia" w:hAnsiTheme="minorEastAsia"/>
          <w:sz w:val="24"/>
        </w:rPr>
      </w:pPr>
      <w:r w:rsidRPr="00D719D8">
        <w:rPr>
          <w:rFonts w:hint="eastAsia"/>
          <w:sz w:val="24"/>
        </w:rPr>
        <w:t>一般財団法人かがわ県産品振興機構　評議員・役員名簿</w:t>
      </w:r>
      <w:r>
        <w:rPr>
          <w:rFonts w:hint="eastAsia"/>
          <w:sz w:val="24"/>
        </w:rPr>
        <w:t xml:space="preserve">　</w:t>
      </w:r>
      <w:r w:rsidRPr="00D719D8">
        <w:rPr>
          <w:rFonts w:asciiTheme="minorEastAsia" w:eastAsiaTheme="minorEastAsia" w:hAnsiTheme="minorEastAsia" w:hint="eastAsia"/>
          <w:w w:val="66"/>
          <w:sz w:val="24"/>
        </w:rPr>
        <w:t>（</w:t>
      </w:r>
      <w:r w:rsidR="00E5671E">
        <w:rPr>
          <w:rFonts w:asciiTheme="minorEastAsia" w:eastAsiaTheme="minorEastAsia" w:hAnsiTheme="minorEastAsia" w:hint="eastAsia"/>
          <w:w w:val="66"/>
          <w:sz w:val="24"/>
        </w:rPr>
        <w:t>令和</w:t>
      </w:r>
      <w:r w:rsidR="0077055E">
        <w:rPr>
          <w:rFonts w:asciiTheme="minorEastAsia" w:eastAsiaTheme="minorEastAsia" w:hAnsiTheme="minorEastAsia" w:hint="eastAsia"/>
          <w:w w:val="66"/>
          <w:sz w:val="24"/>
        </w:rPr>
        <w:t>２</w:t>
      </w:r>
      <w:r w:rsidRPr="00D719D8">
        <w:rPr>
          <w:rFonts w:asciiTheme="minorEastAsia" w:eastAsiaTheme="minorEastAsia" w:hAnsiTheme="minorEastAsia" w:hint="eastAsia"/>
          <w:w w:val="66"/>
          <w:sz w:val="24"/>
        </w:rPr>
        <w:t>年</w:t>
      </w:r>
      <w:r w:rsidR="000A5552">
        <w:rPr>
          <w:rFonts w:asciiTheme="minorEastAsia" w:eastAsiaTheme="minorEastAsia" w:hAnsiTheme="minorEastAsia" w:hint="eastAsia"/>
          <w:w w:val="66"/>
          <w:sz w:val="24"/>
        </w:rPr>
        <w:t>6</w:t>
      </w:r>
      <w:r w:rsidRPr="00D719D8">
        <w:rPr>
          <w:rFonts w:asciiTheme="minorEastAsia" w:eastAsiaTheme="minorEastAsia" w:hAnsiTheme="minorEastAsia" w:hint="eastAsia"/>
          <w:w w:val="66"/>
          <w:sz w:val="24"/>
        </w:rPr>
        <w:t>月</w:t>
      </w:r>
      <w:r w:rsidR="000A5552">
        <w:rPr>
          <w:rFonts w:asciiTheme="minorEastAsia" w:eastAsiaTheme="minorEastAsia" w:hAnsiTheme="minorEastAsia" w:hint="eastAsia"/>
          <w:w w:val="66"/>
          <w:sz w:val="24"/>
        </w:rPr>
        <w:t>26</w:t>
      </w:r>
      <w:r w:rsidRPr="00D719D8">
        <w:rPr>
          <w:rFonts w:asciiTheme="minorEastAsia" w:eastAsiaTheme="minorEastAsia" w:hAnsiTheme="minorEastAsia" w:hint="eastAsia"/>
          <w:w w:val="66"/>
          <w:sz w:val="24"/>
        </w:rPr>
        <w:t>日）</w:t>
      </w:r>
    </w:p>
    <w:p w:rsidR="00D719D8" w:rsidRPr="0010596F" w:rsidRDefault="00D719D8" w:rsidP="00D719D8">
      <w:pPr>
        <w:ind w:leftChars="-67" w:left="1" w:rightChars="-135" w:right="-283" w:hangingChars="59" w:hanging="142"/>
        <w:jc w:val="right"/>
        <w:rPr>
          <w:rFonts w:asciiTheme="minorEastAsia" w:eastAsiaTheme="minorEastAsia" w:hAnsiTheme="minorEastAsia"/>
          <w:sz w:val="24"/>
        </w:rPr>
      </w:pPr>
    </w:p>
    <w:p w:rsidR="007066E5" w:rsidRPr="0075181C" w:rsidRDefault="007066E5">
      <w:pPr>
        <w:rPr>
          <w:rFonts w:asciiTheme="minorEastAsia" w:eastAsiaTheme="minorEastAsia" w:hAnsiTheme="minorEastAsia"/>
          <w:sz w:val="24"/>
        </w:rPr>
      </w:pPr>
    </w:p>
    <w:tbl>
      <w:tblPr>
        <w:tblpPr w:leftFromText="142" w:rightFromText="142" w:vertAnchor="text" w:horzAnchor="margin" w:tblpY="192"/>
        <w:tblW w:w="907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1171"/>
        <w:gridCol w:w="1317"/>
        <w:gridCol w:w="6166"/>
      </w:tblGrid>
      <w:tr w:rsidR="00B6745A" w:rsidRPr="00B6745A" w:rsidTr="00473A5E">
        <w:trPr>
          <w:trHeight w:val="4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5A" w:rsidRPr="00B6745A" w:rsidRDefault="00960397" w:rsidP="000A55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【理事】　</w:t>
            </w:r>
            <w:r w:rsidR="00B6745A" w:rsidRPr="00B6745A"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　任期：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0A5552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B6745A" w:rsidRPr="00B6745A">
              <w:rPr>
                <w:rFonts w:ascii="ＭＳ 明朝" w:hAnsi="ＭＳ 明朝" w:cs="ＭＳ Ｐゴシック" w:hint="eastAsia"/>
                <w:kern w:val="0"/>
                <w:sz w:val="24"/>
              </w:rPr>
              <w:t>開催定時評議員会終結時まで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45A" w:rsidRPr="00B6745A" w:rsidRDefault="00B6745A" w:rsidP="00E24EB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  <w:r w:rsidR="00F86292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2E43D9" w:rsidRDefault="002E43D9" w:rsidP="002E43D9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2E43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岩瀬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2E43D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俊一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77055E" w:rsidP="007705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佐藤今日子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4A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香川県交流推進部長</w:t>
            </w:r>
          </w:p>
        </w:tc>
      </w:tr>
      <w:tr w:rsidR="00FA4A20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20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20" w:rsidRPr="00B6745A" w:rsidRDefault="00FA4A20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20" w:rsidRDefault="00154758" w:rsidP="00154758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陶山　幸弘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4A20" w:rsidRPr="00B6745A" w:rsidRDefault="00FA4A20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FA4A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香川県農業協同組合常務理事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小濱　　博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香川県漁業協同組合連合会代表理事専務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　政明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香川県食品産業協議会会長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C8434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二川　隆一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D33836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</w:t>
            </w:r>
            <w:r w:rsidR="00D3383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食肉事業協同組合連合会</w:t>
            </w: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会長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9E4363" w:rsidRDefault="00B6745A" w:rsidP="00B6745A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 w:val="22"/>
                <w:szCs w:val="22"/>
              </w:rPr>
            </w:pPr>
            <w:r w:rsidRPr="009E4363">
              <w:rPr>
                <w:rFonts w:asciiTheme="minorEastAsia" w:eastAsiaTheme="minorEastAsia" w:hAnsiTheme="minorEastAsia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佐々木敏晴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香川県中小企業団体中央会理事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大津　佳裕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公益財団法人かがわ産業支援財団理事長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204" w:rsidRPr="00B6745A" w:rsidRDefault="00885204" w:rsidP="00885204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岡田　春彦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独立行政法人日本貿易振興機構香川貿易情報センター所長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FA4A20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77055E" w:rsidP="007705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小西　昌伸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725274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株式会社百十四銀行</w:t>
            </w:r>
            <w:r w:rsidR="004349DC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地域創生部長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  <w:r w:rsidR="00FA4A2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理事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竹内　哲也</w:t>
            </w:r>
          </w:p>
        </w:tc>
        <w:tc>
          <w:tcPr>
            <w:tcW w:w="6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D235ED" w:rsidP="00D235ED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ルウツ</w:t>
            </w:r>
            <w:r w:rsidR="00B6745A"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株式会社代表取締役</w:t>
            </w:r>
          </w:p>
        </w:tc>
      </w:tr>
      <w:tr w:rsidR="00214DBA" w:rsidRPr="00B6745A" w:rsidTr="00473A5E">
        <w:trPr>
          <w:trHeight w:val="4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4DBA" w:rsidRDefault="00214DBA" w:rsidP="0010596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</w:tr>
      <w:tr w:rsidR="00B6745A" w:rsidRPr="00B6745A" w:rsidTr="00473A5E">
        <w:trPr>
          <w:trHeight w:val="446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45A" w:rsidRPr="00B6745A" w:rsidRDefault="00960397" w:rsidP="000A555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 xml:space="preserve">【監事】　　</w:t>
            </w:r>
            <w:r w:rsidR="00B6745A" w:rsidRPr="00B6745A">
              <w:rPr>
                <w:rFonts w:ascii="ＭＳ 明朝" w:hAnsi="ＭＳ 明朝" w:cs="ＭＳ Ｐゴシック" w:hint="eastAsia"/>
                <w:kern w:val="0"/>
                <w:sz w:val="24"/>
              </w:rPr>
              <w:t>任期：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令和</w:t>
            </w:r>
            <w:r w:rsidR="000A5552">
              <w:rPr>
                <w:rFonts w:ascii="ＭＳ 明朝" w:hAnsi="ＭＳ 明朝" w:cs="ＭＳ Ｐゴシック" w:hint="eastAsia"/>
                <w:kern w:val="0"/>
                <w:sz w:val="24"/>
              </w:rPr>
              <w:t>4</w:t>
            </w:r>
            <w:r w:rsidR="00473687">
              <w:rPr>
                <w:rFonts w:ascii="ＭＳ 明朝" w:hAnsi="ＭＳ 明朝" w:cs="ＭＳ Ｐゴシック" w:hint="eastAsia"/>
                <w:kern w:val="0"/>
                <w:sz w:val="24"/>
              </w:rPr>
              <w:t>年</w:t>
            </w:r>
            <w:r w:rsidR="00B6745A" w:rsidRPr="00B6745A">
              <w:rPr>
                <w:rFonts w:ascii="ＭＳ 明朝" w:hAnsi="ＭＳ 明朝" w:cs="ＭＳ Ｐゴシック" w:hint="eastAsia"/>
                <w:kern w:val="0"/>
                <w:sz w:val="24"/>
              </w:rPr>
              <w:t>開催定時評議員会終結時まで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職名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6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備考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5A" w:rsidRPr="00B6745A" w:rsidRDefault="0077055E" w:rsidP="0077055E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宮武　卓朗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香川県商工会連合会専務理事</w:t>
            </w:r>
          </w:p>
        </w:tc>
      </w:tr>
      <w:tr w:rsidR="00B6745A" w:rsidRPr="00B6745A" w:rsidTr="00473A5E">
        <w:trPr>
          <w:trHeight w:val="446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監事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45A" w:rsidRPr="00B6745A" w:rsidRDefault="00D109D1" w:rsidP="00D109D1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武田　宏之</w:t>
            </w:r>
          </w:p>
        </w:tc>
        <w:tc>
          <w:tcPr>
            <w:tcW w:w="6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45A" w:rsidRPr="00B6745A" w:rsidRDefault="00B6745A" w:rsidP="00B6745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B6745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公認会計士</w:t>
            </w:r>
          </w:p>
        </w:tc>
      </w:tr>
    </w:tbl>
    <w:p w:rsidR="005D2C1B" w:rsidRPr="005A7DE8" w:rsidRDefault="005D2C1B" w:rsidP="00473A5E">
      <w:pPr>
        <w:rPr>
          <w:sz w:val="24"/>
        </w:rPr>
      </w:pPr>
    </w:p>
    <w:sectPr w:rsidR="005D2C1B" w:rsidRPr="005A7DE8" w:rsidSect="00490300"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1B"/>
    <w:rsid w:val="00063C86"/>
    <w:rsid w:val="000A5552"/>
    <w:rsid w:val="000A7123"/>
    <w:rsid w:val="000F5831"/>
    <w:rsid w:val="0010596F"/>
    <w:rsid w:val="00113597"/>
    <w:rsid w:val="0015084A"/>
    <w:rsid w:val="00154758"/>
    <w:rsid w:val="00164EE9"/>
    <w:rsid w:val="001B5556"/>
    <w:rsid w:val="001D210E"/>
    <w:rsid w:val="001E22DB"/>
    <w:rsid w:val="00214DBA"/>
    <w:rsid w:val="00232322"/>
    <w:rsid w:val="00246015"/>
    <w:rsid w:val="002C24FF"/>
    <w:rsid w:val="002E43D9"/>
    <w:rsid w:val="00357F40"/>
    <w:rsid w:val="00363175"/>
    <w:rsid w:val="003B3254"/>
    <w:rsid w:val="003D33F0"/>
    <w:rsid w:val="004349DC"/>
    <w:rsid w:val="00434D66"/>
    <w:rsid w:val="00471942"/>
    <w:rsid w:val="00473687"/>
    <w:rsid w:val="00473A5E"/>
    <w:rsid w:val="00490300"/>
    <w:rsid w:val="004A5B37"/>
    <w:rsid w:val="004C52D7"/>
    <w:rsid w:val="004C7CE0"/>
    <w:rsid w:val="005239D2"/>
    <w:rsid w:val="005354A0"/>
    <w:rsid w:val="005A7DE8"/>
    <w:rsid w:val="005D2C1B"/>
    <w:rsid w:val="006175CE"/>
    <w:rsid w:val="00627886"/>
    <w:rsid w:val="007066E5"/>
    <w:rsid w:val="00725274"/>
    <w:rsid w:val="0075181C"/>
    <w:rsid w:val="0077055E"/>
    <w:rsid w:val="007751BE"/>
    <w:rsid w:val="00860389"/>
    <w:rsid w:val="00885204"/>
    <w:rsid w:val="008B27E6"/>
    <w:rsid w:val="008E3A92"/>
    <w:rsid w:val="0093592B"/>
    <w:rsid w:val="00960397"/>
    <w:rsid w:val="009E4363"/>
    <w:rsid w:val="00A855C3"/>
    <w:rsid w:val="00B4408C"/>
    <w:rsid w:val="00B6745A"/>
    <w:rsid w:val="00B8056B"/>
    <w:rsid w:val="00B822CF"/>
    <w:rsid w:val="00BD5D43"/>
    <w:rsid w:val="00C24F23"/>
    <w:rsid w:val="00C8434A"/>
    <w:rsid w:val="00D109D1"/>
    <w:rsid w:val="00D235ED"/>
    <w:rsid w:val="00D33836"/>
    <w:rsid w:val="00D719D8"/>
    <w:rsid w:val="00DA5391"/>
    <w:rsid w:val="00E24EBC"/>
    <w:rsid w:val="00E5671E"/>
    <w:rsid w:val="00EB7793"/>
    <w:rsid w:val="00EF0323"/>
    <w:rsid w:val="00F241A9"/>
    <w:rsid w:val="00F411EF"/>
    <w:rsid w:val="00F67E83"/>
    <w:rsid w:val="00F86292"/>
    <w:rsid w:val="00FA4A20"/>
    <w:rsid w:val="00FB4237"/>
    <w:rsid w:val="00FB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69D2CB-EBFE-4013-8260-8863423A0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1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41A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278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942E4-7836-48A4-84E1-886FB3932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501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号議案　役員の選任について</vt:lpstr>
      <vt:lpstr>第　号議案　役員の選任について</vt:lpstr>
    </vt:vector>
  </TitlesOfParts>
  <Company>香川県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号議案　役員の選任について</dc:title>
  <dc:subject/>
  <dc:creator>C08-2520</dc:creator>
  <cp:keywords/>
  <dc:description/>
  <cp:lastModifiedBy>C14-1207</cp:lastModifiedBy>
  <cp:revision>2</cp:revision>
  <cp:lastPrinted>2019-01-04T08:04:00Z</cp:lastPrinted>
  <dcterms:created xsi:type="dcterms:W3CDTF">2020-07-02T00:49:00Z</dcterms:created>
  <dcterms:modified xsi:type="dcterms:W3CDTF">2020-07-02T00:49:00Z</dcterms:modified>
</cp:coreProperties>
</file>